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FDFA" w14:textId="77777777" w:rsidR="00FA24AE" w:rsidRDefault="00FA24AE" w:rsidP="00FA24AE">
      <w:r>
        <w:tab/>
      </w:r>
    </w:p>
    <w:p w14:paraId="13BC3B9C" w14:textId="77777777" w:rsidR="00FA24AE" w:rsidRDefault="00FA24AE" w:rsidP="00FA24AE">
      <w:r>
        <w:t>Техническая характеристика устройства:</w:t>
      </w:r>
    </w:p>
    <w:p w14:paraId="374796B4" w14:textId="77777777" w:rsidR="00FA24AE" w:rsidRDefault="00FA24AE" w:rsidP="00FA24AE">
      <w:r>
        <w:t>Термовоздушная паяльная станция BAKU BK878L2 термофен + паяльник, небольших размеров, с цифровой индикацией для фена и паяльника, широким диапазоном рабочих температур. Может быть использована для решения задач различной сложности.</w:t>
      </w:r>
    </w:p>
    <w:p w14:paraId="506D58B9" w14:textId="77777777" w:rsidR="00FA24AE" w:rsidRDefault="00FA24AE" w:rsidP="00FA24AE"/>
    <w:p w14:paraId="0DF1892D" w14:textId="77777777" w:rsidR="00FA24AE" w:rsidRDefault="00FA24AE" w:rsidP="00FA24AE">
      <w:r>
        <w:t>Напряжения питания: 220В</w:t>
      </w:r>
    </w:p>
    <w:p w14:paraId="06284045" w14:textId="77777777" w:rsidR="00FA24AE" w:rsidRDefault="00FA24AE" w:rsidP="00FA24AE">
      <w:r>
        <w:t>Потребляемая мощность: 700 Вт</w:t>
      </w:r>
    </w:p>
    <w:p w14:paraId="51363E07" w14:textId="77777777" w:rsidR="00FA24AE" w:rsidRDefault="00FA24AE" w:rsidP="00FA24AE">
      <w:r>
        <w:t>Диапазон рабочих температур фена: 100° - 450°С.</w:t>
      </w:r>
    </w:p>
    <w:p w14:paraId="28F67DC4" w14:textId="77777777" w:rsidR="00FA24AE" w:rsidRDefault="00FA24AE" w:rsidP="00FA24AE">
      <w:r>
        <w:t>Тип насоса: Турбина</w:t>
      </w:r>
    </w:p>
    <w:p w14:paraId="13439F46" w14:textId="77777777" w:rsidR="00FA24AE" w:rsidRDefault="00FA24AE" w:rsidP="00FA24AE">
      <w:r>
        <w:t>Скорость потока воздуха: 120 л/мин (максимум)</w:t>
      </w:r>
    </w:p>
    <w:p w14:paraId="2441F674" w14:textId="77777777" w:rsidR="00FA24AE" w:rsidRDefault="00FA24AE" w:rsidP="00FA24AE">
      <w:r>
        <w:t>Габариты: 130x100x145</w:t>
      </w:r>
    </w:p>
    <w:p w14:paraId="1198988F" w14:textId="77777777" w:rsidR="00FA24AE" w:rsidRDefault="00FA24AE" w:rsidP="00FA24AE">
      <w:r>
        <w:t>Вес: 1,35Кг.</w:t>
      </w:r>
    </w:p>
    <w:p w14:paraId="26216651" w14:textId="77777777" w:rsidR="00FA24AE" w:rsidRDefault="00FA24AE" w:rsidP="00FA24AE">
      <w:r>
        <w:t>Турбинный насос паяльной станции BAKU BK878L2 располагаются непосредственно в ручке фена, отсутствует толстый шланг, это и то , что сама станция очень компактна, облегчает работу, и позволяет сэкономить рабочее пространство</w:t>
      </w:r>
    </w:p>
    <w:p w14:paraId="6A5EE606" w14:textId="77777777" w:rsidR="00FA24AE" w:rsidRDefault="00FA24AE" w:rsidP="00FA24AE"/>
    <w:p w14:paraId="55AB61A6" w14:textId="77777777" w:rsidR="00FA24AE" w:rsidRDefault="00FA24AE" w:rsidP="00FA24AE">
      <w:r>
        <w:t>Цифровой регулятор позволяет точно устанавливать температуру фена, с точностью до 1 градуса. Установка температуры паяльника - тоже цифровая, с точностью до 1 градуса и это является отличием этой станции от BAKU BK878L .</w:t>
      </w:r>
    </w:p>
    <w:p w14:paraId="2ACE059B" w14:textId="77777777" w:rsidR="00FA24AE" w:rsidRDefault="00FA24AE" w:rsidP="00FA24AE"/>
    <w:p w14:paraId="3CB9DF27" w14:textId="77777777" w:rsidR="00FA24AE" w:rsidRDefault="00FA24AE" w:rsidP="00FA24AE">
      <w:r>
        <w:t>Станция BAKU BK878L2 прекрасно показала себя в работе.</w:t>
      </w:r>
    </w:p>
    <w:p w14:paraId="41B2BED3" w14:textId="77777777" w:rsidR="00FA24AE" w:rsidRDefault="00FA24AE" w:rsidP="00FA24AE"/>
    <w:p w14:paraId="014F6E76" w14:textId="77777777" w:rsidR="00FA24AE" w:rsidRDefault="00FA24AE" w:rsidP="00FA24AE">
      <w:r>
        <w:t>Комплектация:</w:t>
      </w:r>
    </w:p>
    <w:p w14:paraId="5F4D551F" w14:textId="77777777" w:rsidR="00FA24AE" w:rsidRDefault="00FA24AE" w:rsidP="00FA24AE">
      <w:r>
        <w:t>Паяльная станция - 1шт</w:t>
      </w:r>
    </w:p>
    <w:p w14:paraId="34C75F34" w14:textId="77777777" w:rsidR="00FA24AE" w:rsidRDefault="00FA24AE" w:rsidP="00FA24AE">
      <w:r>
        <w:t>Фен - 1шт</w:t>
      </w:r>
    </w:p>
    <w:p w14:paraId="5F9C2422" w14:textId="77777777" w:rsidR="00FA24AE" w:rsidRDefault="00FA24AE" w:rsidP="00FA24AE">
      <w:r>
        <w:t>Насадки для фена - 3 шт</w:t>
      </w:r>
    </w:p>
    <w:p w14:paraId="042308D1" w14:textId="77777777" w:rsidR="00FA24AE" w:rsidRDefault="00FA24AE" w:rsidP="00FA24AE">
      <w:r>
        <w:t>Паяльник - 1 шт</w:t>
      </w:r>
    </w:p>
    <w:p w14:paraId="4F15F2F2" w14:textId="77777777" w:rsidR="00FA24AE" w:rsidRDefault="00FA24AE" w:rsidP="00FA24AE">
      <w:r>
        <w:t>Губка для очистки жала паяльника - 1шт</w:t>
      </w:r>
    </w:p>
    <w:p w14:paraId="18161086" w14:textId="77777777" w:rsidR="00FA24AE" w:rsidRDefault="00FA24AE" w:rsidP="00FA24AE">
      <w:r>
        <w:t>Подставка для паяльника -1 шт</w:t>
      </w:r>
    </w:p>
    <w:p w14:paraId="218499A8" w14:textId="77777777" w:rsidR="00FA24AE" w:rsidRDefault="00FA24AE" w:rsidP="00FA24AE">
      <w:r>
        <w:t>Упаковочная коробка с защитным пенопластовым каркасом - 1 шт</w:t>
      </w:r>
    </w:p>
    <w:p w14:paraId="1C39D953" w14:textId="1F91B884" w:rsidR="00743B79" w:rsidRDefault="00FA24AE" w:rsidP="00FA24AE">
      <w:r>
        <w:t>Украина Харьков. Метро "Героев Труда". Радиорынок "СОЛЛИ" (бывший "Кутузовский"). Павильон № 6. Время работы с 9:00 до 15:00. Выходной - понедельник</w:t>
      </w:r>
      <w:r>
        <w:tab/>
      </w:r>
      <w:r>
        <w:tab/>
      </w:r>
    </w:p>
    <w:p w14:paraId="181380DE" w14:textId="77777777" w:rsidR="00FA24AE" w:rsidRPr="00FA24AE" w:rsidRDefault="00FA24AE" w:rsidP="00FA24A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b/>
          <w:bCs/>
          <w:color w:val="1E1E1E"/>
          <w:sz w:val="21"/>
          <w:szCs w:val="21"/>
          <w:lang w:eastAsia="ru-RU"/>
        </w:rPr>
        <w:t>Термовоздушная паяльная станция BAKU BK878L2</w:t>
      </w: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 xml:space="preserve"> - это компактная и мощная паяльная станция, которая работает под управлением микропроцессора обеспечивающим возможность </w:t>
      </w: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lastRenderedPageBreak/>
        <w:t>плавной регулировки температуры и сохранение определенной стабильности нагрева при работе.</w:t>
      </w:r>
    </w:p>
    <w:p w14:paraId="3F4381B7" w14:textId="77777777" w:rsidR="00FA24AE" w:rsidRPr="00FA24AE" w:rsidRDefault="00FA24AE" w:rsidP="00FA24A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Наличие термофена дает возможность выполнять работы в устройствах с поверхностным монтажом - SMD. Термофен значительно упрощает работу с микросхемами любых типов: DIP, SIP, SOIC, QFP, LCC, PLCC, TSOP, SSOP, ZIP и другие. Также станция BAKU BK878L2 позволяет выполнять ремонт современных печатных плат с применением BGA микросхем, для этого используются сменные насадки для фена которые позволяют сфокусировать поток воздуха и сменные жала для паяльника различных размеров и форм.</w:t>
      </w:r>
    </w:p>
    <w:p w14:paraId="1BD424BF" w14:textId="77777777" w:rsidR="00FA24AE" w:rsidRPr="00FA24AE" w:rsidRDefault="00FA24AE" w:rsidP="00FA24A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hyperlink r:id="rId5" w:history="1">
        <w:r w:rsidRPr="00FA24AE">
          <w:rPr>
            <w:rFonts w:ascii="Helvetica" w:eastAsia="Times New Roman" w:hAnsi="Helvetica" w:cs="Helvetica"/>
            <w:color w:val="00A899"/>
            <w:sz w:val="21"/>
            <w:szCs w:val="21"/>
            <w:lang w:eastAsia="ru-RU"/>
          </w:rPr>
          <w:t>Паяльное оборудование и расходники</w:t>
        </w:r>
      </w:hyperlink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 вы можете купить </w:t>
      </w:r>
      <w:hyperlink r:id="rId6" w:history="1">
        <w:r w:rsidRPr="00FA24AE">
          <w:rPr>
            <w:rFonts w:ascii="Helvetica" w:eastAsia="Times New Roman" w:hAnsi="Helvetica" w:cs="Helvetica"/>
            <w:color w:val="00A899"/>
            <w:sz w:val="21"/>
            <w:szCs w:val="21"/>
            <w:lang w:eastAsia="ru-RU"/>
          </w:rPr>
          <w:t>оптом</w:t>
        </w:r>
      </w:hyperlink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 в интернет-магазине MasterClub.</w:t>
      </w:r>
    </w:p>
    <w:p w14:paraId="34927001" w14:textId="77777777" w:rsidR="00FA24AE" w:rsidRPr="00FA24AE" w:rsidRDefault="00FA24AE" w:rsidP="00FA24AE">
      <w:pPr>
        <w:shd w:val="clear" w:color="auto" w:fill="FFFFFF"/>
        <w:spacing w:before="300" w:after="75" w:line="240" w:lineRule="auto"/>
        <w:outlineLvl w:val="2"/>
        <w:rPr>
          <w:rFonts w:ascii="Arial" w:eastAsia="Times New Roman" w:hAnsi="Arial" w:cs="Arial"/>
          <w:b/>
          <w:bCs/>
          <w:color w:val="1E1E1E"/>
          <w:sz w:val="30"/>
          <w:szCs w:val="30"/>
          <w:lang w:eastAsia="ru-RU"/>
        </w:rPr>
      </w:pPr>
      <w:r w:rsidRPr="00FA24AE">
        <w:rPr>
          <w:rFonts w:ascii="Arial" w:eastAsia="Times New Roman" w:hAnsi="Arial" w:cs="Arial"/>
          <w:b/>
          <w:bCs/>
          <w:color w:val="1E1E1E"/>
          <w:sz w:val="30"/>
          <w:szCs w:val="30"/>
          <w:lang w:eastAsia="ru-RU"/>
        </w:rPr>
        <w:t>Особенности турбинной паяльной станции BAKU BK878L2</w:t>
      </w:r>
    </w:p>
    <w:p w14:paraId="70DFAE2D" w14:textId="77777777" w:rsidR="00FA24AE" w:rsidRPr="00FA24AE" w:rsidRDefault="00FA24AE" w:rsidP="00FA24AE">
      <w:pPr>
        <w:numPr>
          <w:ilvl w:val="0"/>
          <w:numId w:val="1"/>
        </w:numPr>
        <w:shd w:val="clear" w:color="auto" w:fill="FFFFFF"/>
        <w:spacing w:after="0" w:line="240" w:lineRule="auto"/>
        <w:ind w:left="1170" w:firstLine="0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LED-дисплей</w:t>
      </w:r>
    </w:p>
    <w:p w14:paraId="5029F00E" w14:textId="77777777" w:rsidR="00FA24AE" w:rsidRPr="00FA24AE" w:rsidRDefault="00FA24AE" w:rsidP="00FA24AE">
      <w:pPr>
        <w:numPr>
          <w:ilvl w:val="0"/>
          <w:numId w:val="1"/>
        </w:numPr>
        <w:shd w:val="clear" w:color="auto" w:fill="FFFFFF"/>
        <w:spacing w:after="0" w:line="240" w:lineRule="auto"/>
        <w:ind w:left="1170" w:firstLine="0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Точная регулировка температуры</w:t>
      </w:r>
    </w:p>
    <w:p w14:paraId="73EB1EBA" w14:textId="77777777" w:rsidR="00FA24AE" w:rsidRPr="00FA24AE" w:rsidRDefault="00FA24AE" w:rsidP="00FA24AE">
      <w:pPr>
        <w:numPr>
          <w:ilvl w:val="0"/>
          <w:numId w:val="1"/>
        </w:numPr>
        <w:shd w:val="clear" w:color="auto" w:fill="FFFFFF"/>
        <w:spacing w:after="0" w:line="240" w:lineRule="auto"/>
        <w:ind w:left="1170" w:firstLine="0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Быстрый нагрев</w:t>
      </w:r>
    </w:p>
    <w:p w14:paraId="1E06B704" w14:textId="77777777" w:rsidR="00FA24AE" w:rsidRPr="00FA24AE" w:rsidRDefault="00FA24AE" w:rsidP="00FA24AE">
      <w:pPr>
        <w:numPr>
          <w:ilvl w:val="0"/>
          <w:numId w:val="1"/>
        </w:numPr>
        <w:shd w:val="clear" w:color="auto" w:fill="FFFFFF"/>
        <w:spacing w:after="0" w:line="240" w:lineRule="auto"/>
        <w:ind w:left="1170" w:firstLine="0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Совместимость со </w:t>
      </w:r>
      <w:hyperlink r:id="rId7" w:history="1">
        <w:r w:rsidRPr="00FA24AE">
          <w:rPr>
            <w:rFonts w:ascii="Helvetica" w:eastAsia="Times New Roman" w:hAnsi="Helvetica" w:cs="Helvetica"/>
            <w:color w:val="00A899"/>
            <w:sz w:val="21"/>
            <w:szCs w:val="21"/>
            <w:lang w:eastAsia="ru-RU"/>
          </w:rPr>
          <w:t>сменными жалами</w:t>
        </w:r>
      </w:hyperlink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 серии 900M</w:t>
      </w:r>
    </w:p>
    <w:p w14:paraId="02A7C83C" w14:textId="77777777" w:rsidR="00FA24AE" w:rsidRPr="00FA24AE" w:rsidRDefault="00FA24AE" w:rsidP="00FA24A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Работаем со всеми основными службами доставки и оплаты товара по Украине.</w:t>
      </w:r>
    </w:p>
    <w:p w14:paraId="79B9469D" w14:textId="77777777" w:rsidR="00FA24AE" w:rsidRPr="00FA24AE" w:rsidRDefault="00FA24AE" w:rsidP="00FA24A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i/>
          <w:iCs/>
          <w:color w:val="1E1E1E"/>
          <w:sz w:val="21"/>
          <w:szCs w:val="21"/>
          <w:lang w:eastAsia="ru-RU"/>
        </w:rPr>
        <w:t>*Комплектация и цвет товара могут быть изменены производителем, подробнее уточняйте у вашего менеджера.</w:t>
      </w:r>
    </w:p>
    <w:p w14:paraId="346052AE" w14:textId="53D6E44E" w:rsidR="00FA24AE" w:rsidRDefault="00FA24AE" w:rsidP="00FA24AE"/>
    <w:p w14:paraId="783E0BC0" w14:textId="77777777" w:rsidR="00FA24AE" w:rsidRPr="00FA24AE" w:rsidRDefault="00FA24AE" w:rsidP="00FA24AE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777777"/>
          <w:sz w:val="21"/>
          <w:szCs w:val="21"/>
          <w:shd w:val="clear" w:color="auto" w:fill="FFFFFF"/>
          <w:lang w:eastAsia="ru-RU"/>
        </w:rPr>
        <w:t>Вид</w:t>
      </w:r>
    </w:p>
    <w:p w14:paraId="7F55AD1F" w14:textId="2CAB570B" w:rsidR="00FA24AE" w:rsidRPr="00FA24AE" w:rsidRDefault="00FA24AE" w:rsidP="00FA24A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object w:dxaOrig="1440" w:dyaOrig="1440" w14:anchorId="474B5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8" o:title=""/>
          </v:shape>
          <w:control r:id="rId9" w:name="DefaultOcxName" w:shapeid="_x0000_i1030"/>
        </w:object>
      </w: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Термовоздушная</w:t>
      </w:r>
    </w:p>
    <w:p w14:paraId="14DF7F84" w14:textId="77777777" w:rsidR="00FA24AE" w:rsidRPr="00FA24AE" w:rsidRDefault="00FA24AE" w:rsidP="00FA24AE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777777"/>
          <w:sz w:val="21"/>
          <w:szCs w:val="21"/>
          <w:shd w:val="clear" w:color="auto" w:fill="FFFFFF"/>
          <w:lang w:eastAsia="ru-RU"/>
        </w:rPr>
        <w:t>Максимальная рабочая температура паяльника, град.</w:t>
      </w:r>
    </w:p>
    <w:p w14:paraId="5D2BAB2A" w14:textId="77777777" w:rsidR="00FA24AE" w:rsidRPr="00FA24AE" w:rsidRDefault="00FA24AE" w:rsidP="00FA24A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450</w:t>
      </w:r>
    </w:p>
    <w:p w14:paraId="6F525DA5" w14:textId="77777777" w:rsidR="00FA24AE" w:rsidRPr="00FA24AE" w:rsidRDefault="00FA24AE" w:rsidP="00FA24AE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777777"/>
          <w:sz w:val="21"/>
          <w:szCs w:val="21"/>
          <w:shd w:val="clear" w:color="auto" w:fill="FFFFFF"/>
          <w:lang w:eastAsia="ru-RU"/>
        </w:rPr>
        <w:t>Максимальная рабочая температура термофена, град.</w:t>
      </w:r>
    </w:p>
    <w:p w14:paraId="45DF78A7" w14:textId="77777777" w:rsidR="00FA24AE" w:rsidRPr="00FA24AE" w:rsidRDefault="00FA24AE" w:rsidP="00FA24A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450</w:t>
      </w:r>
    </w:p>
    <w:p w14:paraId="2924864C" w14:textId="77777777" w:rsidR="00FA24AE" w:rsidRPr="00FA24AE" w:rsidRDefault="00FA24AE" w:rsidP="00FA24AE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777777"/>
          <w:sz w:val="21"/>
          <w:szCs w:val="21"/>
          <w:shd w:val="clear" w:color="auto" w:fill="FFFFFF"/>
          <w:lang w:eastAsia="ru-RU"/>
        </w:rPr>
        <w:t>Минимальная рабочая температура паяльника, град.</w:t>
      </w:r>
    </w:p>
    <w:p w14:paraId="7940CD19" w14:textId="77777777" w:rsidR="00FA24AE" w:rsidRPr="00FA24AE" w:rsidRDefault="00FA24AE" w:rsidP="00FA24A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150</w:t>
      </w:r>
    </w:p>
    <w:p w14:paraId="460940D3" w14:textId="77777777" w:rsidR="00FA24AE" w:rsidRPr="00FA24AE" w:rsidRDefault="00FA24AE" w:rsidP="00FA24AE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777777"/>
          <w:sz w:val="21"/>
          <w:szCs w:val="21"/>
          <w:shd w:val="clear" w:color="auto" w:fill="FFFFFF"/>
          <w:lang w:eastAsia="ru-RU"/>
        </w:rPr>
        <w:t>Минимальная рабочая температура термофена, град.</w:t>
      </w:r>
    </w:p>
    <w:p w14:paraId="6C08CB85" w14:textId="77777777" w:rsidR="00FA24AE" w:rsidRPr="00FA24AE" w:rsidRDefault="00FA24AE" w:rsidP="00FA24A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100</w:t>
      </w:r>
    </w:p>
    <w:p w14:paraId="2874AA99" w14:textId="77777777" w:rsidR="00FA24AE" w:rsidRPr="00FA24AE" w:rsidRDefault="00FA24AE" w:rsidP="00FA24AE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777777"/>
          <w:sz w:val="21"/>
          <w:szCs w:val="21"/>
          <w:shd w:val="clear" w:color="auto" w:fill="FFFFFF"/>
          <w:lang w:eastAsia="ru-RU"/>
        </w:rPr>
        <w:t>Модель</w:t>
      </w:r>
    </w:p>
    <w:p w14:paraId="1EC17E09" w14:textId="77777777" w:rsidR="00FA24AE" w:rsidRPr="00FA24AE" w:rsidRDefault="00FA24AE" w:rsidP="00FA24A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BK-878L2</w:t>
      </w:r>
    </w:p>
    <w:p w14:paraId="000CD991" w14:textId="77777777" w:rsidR="00FA24AE" w:rsidRPr="00FA24AE" w:rsidRDefault="00FA24AE" w:rsidP="00FA24AE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777777"/>
          <w:sz w:val="21"/>
          <w:szCs w:val="21"/>
          <w:shd w:val="clear" w:color="auto" w:fill="FFFFFF"/>
          <w:lang w:eastAsia="ru-RU"/>
        </w:rPr>
        <w:t>Мощность паяльника, Вт</w:t>
      </w:r>
    </w:p>
    <w:p w14:paraId="08034F4B" w14:textId="77777777" w:rsidR="00FA24AE" w:rsidRPr="00FA24AE" w:rsidRDefault="00FA24AE" w:rsidP="00FA24A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50</w:t>
      </w:r>
    </w:p>
    <w:p w14:paraId="0205ABE5" w14:textId="77777777" w:rsidR="00FA24AE" w:rsidRPr="00FA24AE" w:rsidRDefault="00FA24AE" w:rsidP="00FA24AE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777777"/>
          <w:sz w:val="21"/>
          <w:szCs w:val="21"/>
          <w:shd w:val="clear" w:color="auto" w:fill="FFFFFF"/>
          <w:lang w:eastAsia="ru-RU"/>
        </w:rPr>
        <w:t>Мощность термофена, Вт</w:t>
      </w:r>
    </w:p>
    <w:p w14:paraId="2EA02170" w14:textId="77777777" w:rsidR="00FA24AE" w:rsidRPr="00FA24AE" w:rsidRDefault="00FA24AE" w:rsidP="00FA24A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600</w:t>
      </w:r>
    </w:p>
    <w:p w14:paraId="502FA4A4" w14:textId="77777777" w:rsidR="00FA24AE" w:rsidRPr="00FA24AE" w:rsidRDefault="00FA24AE" w:rsidP="00FA24AE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777777"/>
          <w:sz w:val="21"/>
          <w:szCs w:val="21"/>
          <w:shd w:val="clear" w:color="auto" w:fill="FFFFFF"/>
          <w:lang w:eastAsia="ru-RU"/>
        </w:rPr>
        <w:t>Напряжение питания, В</w:t>
      </w:r>
    </w:p>
    <w:p w14:paraId="4ECC15DF" w14:textId="77777777" w:rsidR="00FA24AE" w:rsidRPr="00FA24AE" w:rsidRDefault="00FA24AE" w:rsidP="00FA24A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220</w:t>
      </w:r>
    </w:p>
    <w:p w14:paraId="066FF43E" w14:textId="77777777" w:rsidR="00FA24AE" w:rsidRPr="00FA24AE" w:rsidRDefault="00FA24AE" w:rsidP="00FA24AE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777777"/>
          <w:sz w:val="21"/>
          <w:szCs w:val="21"/>
          <w:shd w:val="clear" w:color="auto" w:fill="FFFFFF"/>
          <w:lang w:eastAsia="ru-RU"/>
        </w:rPr>
        <w:t>Общая мощность, Вт</w:t>
      </w:r>
    </w:p>
    <w:p w14:paraId="0FF9950A" w14:textId="77777777" w:rsidR="00FA24AE" w:rsidRPr="00FA24AE" w:rsidRDefault="00FA24AE" w:rsidP="00FA24A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700</w:t>
      </w:r>
    </w:p>
    <w:p w14:paraId="74D7620B" w14:textId="77777777" w:rsidR="00FA24AE" w:rsidRPr="00FA24AE" w:rsidRDefault="00FA24AE" w:rsidP="00FA24AE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777777"/>
          <w:sz w:val="21"/>
          <w:szCs w:val="21"/>
          <w:shd w:val="clear" w:color="auto" w:fill="FFFFFF"/>
          <w:lang w:eastAsia="ru-RU"/>
        </w:rPr>
        <w:t>Тип</w:t>
      </w:r>
    </w:p>
    <w:p w14:paraId="05D92FCB" w14:textId="77E22B9E" w:rsidR="00FA24AE" w:rsidRPr="00FA24AE" w:rsidRDefault="00FA24AE" w:rsidP="00FA24A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object w:dxaOrig="1440" w:dyaOrig="1440" w14:anchorId="2F9813D8">
          <v:shape id="_x0000_i1029" type="#_x0000_t75" style="width:20.25pt;height:18pt" o:ole="">
            <v:imagedata r:id="rId8" o:title=""/>
          </v:shape>
          <w:control r:id="rId10" w:name="DefaultOcxName1" w:shapeid="_x0000_i1029"/>
        </w:object>
      </w: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Турбинная</w:t>
      </w:r>
    </w:p>
    <w:p w14:paraId="780B3285" w14:textId="77777777" w:rsidR="00FA24AE" w:rsidRPr="00FA24AE" w:rsidRDefault="00FA24AE" w:rsidP="00FA24AE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777777"/>
          <w:sz w:val="21"/>
          <w:szCs w:val="21"/>
          <w:shd w:val="clear" w:color="auto" w:fill="FFFFFF"/>
          <w:lang w:eastAsia="ru-RU"/>
        </w:rPr>
        <w:t>Тип нагревательного элемента паяльника</w:t>
      </w:r>
    </w:p>
    <w:p w14:paraId="609E05DC" w14:textId="77777777" w:rsidR="00FA24AE" w:rsidRPr="00FA24AE" w:rsidRDefault="00FA24AE" w:rsidP="00FA24A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</w:pPr>
      <w:r w:rsidRPr="00FA24AE">
        <w:rPr>
          <w:rFonts w:ascii="Helvetica" w:eastAsia="Times New Roman" w:hAnsi="Helvetica" w:cs="Helvetica"/>
          <w:color w:val="1E1E1E"/>
          <w:sz w:val="21"/>
          <w:szCs w:val="21"/>
          <w:lang w:eastAsia="ru-RU"/>
        </w:rPr>
        <w:t>Керамический</w:t>
      </w:r>
    </w:p>
    <w:p w14:paraId="76016B0F" w14:textId="77777777" w:rsidR="00FA24AE" w:rsidRDefault="00FA24AE" w:rsidP="00FA24AE"/>
    <w:sectPr w:rsidR="00FA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202A1"/>
    <w:multiLevelType w:val="multilevel"/>
    <w:tmpl w:val="129A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E7"/>
    <w:rsid w:val="005273E7"/>
    <w:rsid w:val="00743B79"/>
    <w:rsid w:val="00FA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D217"/>
  <w15:chartTrackingRefBased/>
  <w15:docId w15:val="{8C400769-DC02-4CAF-8B20-DF4FFBB7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masterclub.com.ua/zhala-dlya-payalnik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club.com.ua/kupit-opt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sterclub.com.ua/payalnoe-oborudovanie-i-rashodniki/" TargetMode="Externa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2025-04-08T08:10:00Z</dcterms:created>
  <dcterms:modified xsi:type="dcterms:W3CDTF">2025-04-08T08:14:00Z</dcterms:modified>
</cp:coreProperties>
</file>